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C566C6" w:rsidRPr="00565D02" w:rsidTr="00C566C6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C566C6" w:rsidRPr="00B20A7C" w:rsidRDefault="00C566C6" w:rsidP="00C566C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Toc432665182"/>
            <w:bookmarkStart w:id="1" w:name="_Toc432665475"/>
            <w:bookmarkStart w:id="2" w:name="_Toc432665752"/>
            <w:bookmarkStart w:id="3" w:name="_Toc432666901"/>
            <w:bookmarkStart w:id="4" w:name="_Toc432670381"/>
            <w:r>
              <w:rPr>
                <w:noProof/>
                <w:snapToGrid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C566C6" w:rsidRPr="008E57AD" w:rsidRDefault="00C566C6" w:rsidP="00C566C6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C566C6" w:rsidRDefault="00C566C6" w:rsidP="00C566C6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C566C6" w:rsidRDefault="00C566C6" w:rsidP="00C566C6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C566C6" w:rsidRDefault="00C566C6" w:rsidP="00F92B17">
            <w:pPr>
              <w:rPr>
                <w:snapToGrid/>
              </w:rPr>
            </w:pPr>
          </w:p>
          <w:p w:rsidR="00C566C6" w:rsidRPr="00D91881" w:rsidRDefault="00C566C6" w:rsidP="00F92B17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>Logbog for plomberet prøveopsamlingsautomat</w:t>
            </w:r>
            <w:bookmarkEnd w:id="0"/>
            <w:bookmarkEnd w:id="1"/>
            <w:bookmarkEnd w:id="2"/>
            <w:bookmarkEnd w:id="3"/>
            <w:bookmarkEnd w:id="4"/>
            <w:r w:rsidRPr="00D91881">
              <w:rPr>
                <w:b/>
                <w:snapToGrid/>
                <w:sz w:val="24"/>
                <w:szCs w:val="24"/>
              </w:rPr>
              <w:t xml:space="preserve"> </w:t>
            </w:r>
          </w:p>
          <w:p w:rsidR="00D91881" w:rsidRDefault="00D91881" w:rsidP="00F92B17">
            <w:pPr>
              <w:rPr>
                <w:snapToGrid/>
              </w:rPr>
            </w:pPr>
          </w:p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bookmarkStart w:id="5" w:name="_GoBack"/>
            <w:bookmarkEnd w:id="5"/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86B6730" wp14:editId="4B62A63B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4" name="Lige forbindels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ED0013" id="Lige forbindels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tYIGgIAADM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C566C6" w:rsidRPr="00565D02" w:rsidTr="00C566C6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C566C6" w:rsidRPr="00565D02" w:rsidTr="00C566C6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</w:tr>
      <w:tr w:rsidR="00C566C6" w:rsidRPr="00565D02" w:rsidTr="00C566C6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C566C6" w:rsidRPr="00565D02" w:rsidTr="00C566C6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C566C6" w:rsidRPr="00565D02" w:rsidRDefault="00C566C6" w:rsidP="00F92B17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>
      <w:bookmarkStart w:id="6" w:name="_Hlk480783610"/>
      <w:bookmarkEnd w:id="6"/>
    </w:p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2" name="Lige forbindels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B34CC" id="Lige forbindels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5" name="Lige forbindels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A37C7" id="Lige forbindels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WZxGgIAADM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7" name="Lige forbindel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73C8A" id="Lige forbindels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aCGgIAADM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19" name="Lige forbindels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7BE74" id="Lige forbindels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Z0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UDOZ0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21" name="Lige forbindel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3D2B9" id="Lige forbindels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8mB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IffJgR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7974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23" name="Lige forbindels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EFD5C" id="Lige forbindels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uT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J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t9mFZ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BueuT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8281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25" name="Lige forbindels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28325" id="Lige forbindels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8588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28" name="Billed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27" name="Lige forbindels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88425A" id="Lige forbindelse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+3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J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s9Tas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BJK+3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30" name="Billed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29" name="Lige forbindels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8D92BF" id="Lige forbindelse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DJ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skC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hzUDJ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9203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32" name="Billed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31" name="Lige forbindels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13677" id="Lige forbindelse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8rer6h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9510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34" name="Billed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33" name="Lige forbindels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219A1" id="Lige forbindelse 3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UvmJ+B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69817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36" name="Billed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35" name="Lige forbindels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85B9F" id="Lige forbindelse 3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/O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E9T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t9mFZ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yKu/O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0124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37" name="Lige forbindels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73B8B" id="Lige forbindelse 3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0432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39" name="Lige forbindels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F228E" id="Lige forbindelse 39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Ki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E8L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t9mFZ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ByjSKi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41" name="Lige forbindels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0DD07" id="Lige forbindelse 4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/Uh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inP1IR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1046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43" name="Lige forbindel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A0072" id="Lige forbindelse 43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cz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PkTRop0&#10;0KOdaDgCyQ9CMS4dR+ACnXrjCghfq70NldKzejE7Tb87pPS6Jarhke/rxQBGFjKSNylh4wzcdug/&#10;awYx5Oh1FO1c2y5AghzoHHtzufeGnz2icDjL03QOHaSDKyHFkGes85+47lAwSiyFCqqRgpx2zgce&#10;pBhCwrHSWyFl7LxUqC/xYjqZxgSnpWDBGcKcbQ5radGJhNmJXywKPI9hVh8Vi2AtJ2xzsz0R8mrD&#10;5VIFPKgE6Nys63D8WKSLzXwzz0f5ZLYZ5WlVjT5u1/lots0+TKun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AqPdcz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1353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45" name="Lige forbindels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E00D8" id="Lige forbindelse 4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rEF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K7rEF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1660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48" name="Billed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47" name="Lige forbindels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450A0" id="Lige forbindelse 4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MX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PkTRop0&#10;0KOdaDgCyQ9CMS4dR+ACnXrjCghfq70NldKzejE7Tb87pPS6Jarhke/rxQBGFjKSNylh4wzcdug/&#10;awYx5Oh1FO1c2y5AghzoHHtzufeGnz2icDjL03QOHaSDKyHFkGes85+47lAwSiyFCqqRgpx2zgce&#10;pBhCwrHSWyFl7LxUqC/xYjqZxgSnpWDBGcKcbQ5radGJhNmJXywKPI9hVh8Vi2AtJ2xzsz0R8mrD&#10;5VIFPKgE6Nys63D8WKSLzXwzz0f5ZLYZ5WlVjT5u1/lots2ept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BqoJMX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1968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50" name="Billed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49" name="Lige forbindels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D391D" id="Lige forbindelse 49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xp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AKSXxp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2275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52" name="Billed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51" name="Lige forbindels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7370E" id="Lige forbindelse 51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dK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WTOXSh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2582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54" name="Billed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53" name="Lige forbindels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8322A" id="Lige forbindelse 5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VY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N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t9mFZ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5fbVY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2889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56" name="Billed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55" name="Lige forbindels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45D7A" id="Lige forbindelse 5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Nu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ukU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AZrtNu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3196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58" name="Billed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57" name="Lige forbindels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7F5E5" id="Lige forbindelse 5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PF8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N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s9Tas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54PF8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3504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60" name="Billed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59" name="Lige forbindels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0B4654" id="Lige forbindelse 5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R4C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ukC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ZCR4C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3811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62" name="Billed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61" name="Lige forbindels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B4026" id="Lige forbindelse 6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H3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LPIx9x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4118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64" name="Billed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63" name="Lige forbindels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A1201" id="Lige forbindelse 63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Pl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L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t9mFZ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MvBPl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4425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66" name="Billed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65" name="Lige forbindels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60B3F" id="Lige forbindelse 6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3XT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tkU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Bsb3XT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4732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68" name="Billed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67" name="Lige forbindels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3957F" id="Lige forbindelse 67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fB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L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s9Tas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MIVfB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5040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70" name="Billed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69" name="Lige forbindels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7B6B9" id="Lige forbindelse 6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i/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tkC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syLi/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5347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72" name="Billed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71" name="Lige forbindels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87BD5" id="Lige forbindelse 7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/7JTnB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5654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74" name="Billed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73" name="Lige forbindels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07482" id="Lige forbindelse 73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5961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76" name="Billed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75" name="Lige forbindels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EE5F8" id="Lige forbindelse 75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e4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E9T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s9Tas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/Lxe4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6268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78" name="Billed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77" name="Lige forbindels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CB0EA" id="Lige forbindelse 77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WqHA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H2E1qh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6576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80" name="Billed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79" name="Lige forbindels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77F9D" id="Lige forbindelse 7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NrU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E8L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s9Tas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B/iNrU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6883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82" name="Billed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81" name="Lige forbindels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7A7B1" id="Lige forbindelse 8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26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nXz9uh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7190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84" name="Billed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83" name="Lige forbindels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CDC0C" id="Lige forbindelse 8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t+o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P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t9mFZ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A9Mt+o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7497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86" name="Billed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85" name="Lige forbindels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1ABDC" id="Lige forbindelse 85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bme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vkU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d4bme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7804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88" name="Billed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87" name="Lige forbindels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52E37" id="Lige forbindelse 8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5uM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B9r5uM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8112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90" name="Billed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89" name="Lige forbindels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43A12" id="Lige forbindelse 89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Ty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AdRnTy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8419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92" name="Billed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91" name="Lige forbindels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F1D7F" id="Lige forbindelse 91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Tjyf0RwCAAA1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8726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94" name="Billed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93" name="Lige forbindels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9E114" id="Lige forbindelse 93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r3DGwIAADU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ucr3D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9033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96" name="Billed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95" name="Lige forbindels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C38AF" id="Lige forbindelse 95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dv1Gg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9340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98" name="Billed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97" name="Lige forbindels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3B757F" id="Lige forbindelse 97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/nnGwIAADU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Cu7/nn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96480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00" name="Billed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99" name="Lige forbindels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A0AB1" id="Lige forbindelse 9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aZGwIAADU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799552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02" name="Billed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101" name="Lige forbindels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2F68F" id="Lige forbindelse 10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802624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04" name="Billed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103" name="Lige forbindels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CC97" id="Lige forbindelse 103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8atHAIAADcEAAAOAAAAZHJzL2Uyb0RvYy54bWysU8GO2jAQvVfqP1i+QxI2U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vvvGrRwCAAA3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805696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06" name="Billed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105" name="Lige forbindels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4D49D" id="Lige forbindelse 105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BzePXBwCAAA3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22819" w:rsidRDefault="00F22819" w:rsidP="00C566C6"/>
    <w:p w:rsidR="00F22819" w:rsidRDefault="00F22819">
      <w:pPr>
        <w:widowControl/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562"/>
        <w:tblW w:w="9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42"/>
        <w:gridCol w:w="42"/>
        <w:gridCol w:w="1206"/>
        <w:gridCol w:w="284"/>
        <w:gridCol w:w="2126"/>
        <w:gridCol w:w="425"/>
        <w:gridCol w:w="1304"/>
        <w:gridCol w:w="114"/>
        <w:gridCol w:w="284"/>
        <w:gridCol w:w="310"/>
        <w:gridCol w:w="257"/>
        <w:gridCol w:w="284"/>
        <w:gridCol w:w="522"/>
        <w:gridCol w:w="994"/>
        <w:gridCol w:w="715"/>
      </w:tblGrid>
      <w:tr w:rsidR="00F22819" w:rsidRPr="00565D02" w:rsidTr="00F8582B">
        <w:trPr>
          <w:trHeight w:val="1414"/>
        </w:trPr>
        <w:tc>
          <w:tcPr>
            <w:tcW w:w="836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22819" w:rsidRPr="00B20A7C" w:rsidRDefault="00F22819" w:rsidP="00F858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snapToGrid/>
              </w:rPr>
              <w:lastRenderedPageBreak/>
              <w:drawing>
                <wp:anchor distT="0" distB="0" distL="114300" distR="114300" simplePos="0" relativeHeight="251808768" behindDoc="1" locked="0" layoutInCell="1" allowOverlap="1" wp14:anchorId="3C936A9A" wp14:editId="7E6D5854">
                  <wp:simplePos x="0" y="0"/>
                  <wp:positionH relativeFrom="column">
                    <wp:posOffset>3880485</wp:posOffset>
                  </wp:positionH>
                  <wp:positionV relativeFrom="paragraph">
                    <wp:posOffset>-76835</wp:posOffset>
                  </wp:positionV>
                  <wp:extent cx="1914525" cy="324485"/>
                  <wp:effectExtent l="0" t="0" r="0" b="0"/>
                  <wp:wrapNone/>
                  <wp:docPr id="108" name="Billed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B20A7C">
              <w:rPr>
                <w:rFonts w:ascii="Arial" w:hAnsi="Arial" w:cs="Arial"/>
                <w:b/>
                <w:bCs/>
                <w:sz w:val="24"/>
                <w:szCs w:val="24"/>
              </w:rPr>
              <w:t>ystofteFonden</w:t>
            </w:r>
          </w:p>
          <w:p w:rsidR="00F22819" w:rsidRPr="008E57AD" w:rsidRDefault="00F22819" w:rsidP="00F8582B">
            <w:pPr>
              <w:tabs>
                <w:tab w:val="left" w:pos="5954"/>
              </w:tabs>
              <w:rPr>
                <w:rFonts w:ascii="Arial" w:hAnsi="Arial"/>
                <w:spacing w:val="-2"/>
              </w:rPr>
            </w:pPr>
            <w:r>
              <w:rPr>
                <w:rFonts w:ascii="Arial" w:hAnsi="Arial"/>
                <w:spacing w:val="-2"/>
              </w:rPr>
              <w:t>Teglværksvej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10</w:t>
            </w:r>
          </w:p>
          <w:p w:rsidR="00F22819" w:rsidRDefault="00F22819" w:rsidP="00F8582B">
            <w:pPr>
              <w:pStyle w:val="Sidehoved"/>
              <w:tabs>
                <w:tab w:val="clear" w:pos="4819"/>
                <w:tab w:val="right" w:pos="8220"/>
              </w:tabs>
              <w:ind w:right="73"/>
              <w:rPr>
                <w:rFonts w:ascii="Arial" w:hAnsi="Arial" w:cs="Arial"/>
              </w:rPr>
            </w:pPr>
            <w:r>
              <w:rPr>
                <w:rFonts w:ascii="Arial" w:hAnsi="Arial"/>
                <w:spacing w:val="-2"/>
              </w:rPr>
              <w:t>4230</w:t>
            </w:r>
            <w:r w:rsidRPr="008E57AD"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  <w:spacing w:val="-2"/>
              </w:rPr>
              <w:t>Skælskør</w:t>
            </w:r>
            <w:r w:rsidRPr="008E57A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ab/>
              <w:t xml:space="preserve">  </w:t>
            </w:r>
          </w:p>
          <w:p w:rsidR="00F22819" w:rsidRDefault="00F22819" w:rsidP="00F8582B">
            <w:pPr>
              <w:rPr>
                <w:snapToGrid/>
              </w:rPr>
            </w:pPr>
            <w:r>
              <w:rPr>
                <w:rFonts w:ascii="Arial" w:hAnsi="Arial" w:cs="Arial"/>
              </w:rPr>
              <w:t>www.tystofte.dk</w:t>
            </w:r>
            <w:r>
              <w:rPr>
                <w:rFonts w:ascii="Arial" w:hAnsi="Arial" w:cs="Arial"/>
              </w:rPr>
              <w:tab/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D91881" w:rsidRDefault="00F22819" w:rsidP="00F8582B">
            <w:pPr>
              <w:rPr>
                <w:b/>
                <w:snapToGrid/>
                <w:sz w:val="24"/>
                <w:szCs w:val="24"/>
              </w:rPr>
            </w:pPr>
            <w:r w:rsidRPr="00D91881">
              <w:rPr>
                <w:b/>
                <w:snapToGrid/>
                <w:sz w:val="24"/>
                <w:szCs w:val="24"/>
              </w:rPr>
              <w:t xml:space="preserve">Logbog for plomberet prøveopsamlingsautomat </w:t>
            </w:r>
          </w:p>
          <w:p w:rsidR="00F22819" w:rsidRDefault="00F22819" w:rsidP="00F8582B">
            <w:pPr>
              <w:rPr>
                <w:snapToGrid/>
              </w:rPr>
            </w:pPr>
          </w:p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Ført af firma for hvert parti der produceres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34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 for produktionen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Tidspunkt for begyndelse og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Kl.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referencenummer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DK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Avlernr. på det/de indgåede avlspartier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Partiet er bejdset med (anfør navn) 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Sort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Kategori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Partiets vægt i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Antal sække af </w:t>
            </w:r>
            <w:r>
              <w:rPr>
                <w:snapToGrid/>
              </w:rPr>
              <w:t>___</w:t>
            </w:r>
            <w:r w:rsidRPr="00565D02">
              <w:rPr>
                <w:snapToGrid/>
              </w:rPr>
              <w:t xml:space="preserve"> kg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Sækkepartinummer/numre (står fortrykt på sæk)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Løbenummer ved begyndelse og afslutning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0" allowOverlap="1" wp14:anchorId="51A7EB9B" wp14:editId="32067BD7">
                      <wp:simplePos x="0" y="0"/>
                      <wp:positionH relativeFrom="column">
                        <wp:posOffset>1205865</wp:posOffset>
                      </wp:positionH>
                      <wp:positionV relativeFrom="paragraph">
                        <wp:posOffset>208280</wp:posOffset>
                      </wp:positionV>
                      <wp:extent cx="640080" cy="0"/>
                      <wp:effectExtent l="9525" t="10795" r="7620" b="8255"/>
                      <wp:wrapNone/>
                      <wp:docPr id="107" name="Lige forbindels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8B4E9" id="Lige forbindelse 107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5pt,16.4pt" to="145.3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" o:allowincell="f"/>
                  </w:pict>
                </mc:Fallback>
              </mc:AlternateContent>
            </w:r>
            <w:r w:rsidRPr="00565D02">
              <w:rPr>
                <w:snapToGrid/>
              </w:rPr>
              <w:t>Plomberet storsækkeproduktion</w:t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Antal</w:t>
            </w:r>
            <w:r w:rsidRPr="00565D02">
              <w:rPr>
                <w:snapToGrid/>
              </w:rPr>
              <w:t>: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  <w:sz w:val="16"/>
                <w:szCs w:val="16"/>
              </w:rPr>
              <w:t>Stk.vægt</w:t>
            </w:r>
            <w:r w:rsidRPr="00565D02">
              <w:rPr>
                <w:snapToGrid/>
              </w:rPr>
              <w:t>: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kg i silo, storsække eller løst udleveret*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Antal anvendte håndlukkeplomber</w:t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Tidsur på automatisk prøvetager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Tæller for antal primærprøver aflæst ved afslutning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Prøveneddeler indstillet på ved start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Ubejdset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Bejdset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(ventilsæk)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Sækketæller ved begyndelse og ved afslutning (storsæk) </w:t>
            </w:r>
            <w:r w:rsidRPr="00565D02">
              <w:rPr>
                <w:snapToGrid/>
              </w:rPr>
              <w:tab/>
            </w:r>
          </w:p>
        </w:tc>
        <w:tc>
          <w:tcPr>
            <w:tcW w:w="177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70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Print på sække kontrolleret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Pose dobbelt svejset ved partiskift og fundet i orden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næste linje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3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Beskriv de tiltag, der er iværksat for at ommærke partiet</w:t>
            </w:r>
            <w:r w:rsidRPr="00565D02">
              <w:rPr>
                <w:snapToGrid/>
              </w:rPr>
              <w:tab/>
            </w:r>
          </w:p>
        </w:tc>
        <w:tc>
          <w:tcPr>
            <w:tcW w:w="348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Forbeholdere tømt ved partiskift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55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Afvigelser fra normal</w:t>
            </w:r>
            <w:r w:rsidRPr="00565D02">
              <w:rPr>
                <w:snapToGrid/>
              </w:rPr>
              <w:tab/>
            </w:r>
          </w:p>
        </w:tc>
        <w:tc>
          <w:tcPr>
            <w:tcW w:w="70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Nej</w:t>
            </w:r>
          </w:p>
        </w:tc>
        <w:tc>
          <w:tcPr>
            <w:tcW w:w="2772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sym w:font="Wingdings" w:char="F072"/>
            </w:r>
            <w:r w:rsidRPr="00565D02">
              <w:rPr>
                <w:snapToGrid/>
              </w:rPr>
              <w:t xml:space="preserve"> Ja, udfyld bemærkninger</w:t>
            </w:r>
          </w:p>
        </w:tc>
      </w:tr>
      <w:tr w:rsidR="00F22819" w:rsidRPr="00565D02" w:rsidTr="00F8582B">
        <w:tblPrEx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Bemærkninger: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900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480"/>
        </w:trPr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firma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Dato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ID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>Underskrift prøvetager</w:t>
            </w:r>
          </w:p>
        </w:tc>
      </w:tr>
      <w:tr w:rsidR="00F22819" w:rsidRPr="00565D02" w:rsidTr="00F8582B">
        <w:tblPrEx>
          <w:tblBorders>
            <w:top w:val="single" w:sz="2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Before w:val="1"/>
          <w:wBefore w:w="70" w:type="dxa"/>
          <w:cantSplit/>
          <w:trHeight w:val="601"/>
        </w:trPr>
        <w:tc>
          <w:tcPr>
            <w:tcW w:w="142" w:type="dxa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  </w:t>
            </w:r>
          </w:p>
        </w:tc>
        <w:tc>
          <w:tcPr>
            <w:tcW w:w="8867" w:type="dxa"/>
            <w:gridSpan w:val="14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:rsidR="00F22819" w:rsidRPr="00565D02" w:rsidRDefault="00F22819" w:rsidP="00F8582B">
            <w:pPr>
              <w:rPr>
                <w:snapToGrid/>
              </w:rPr>
            </w:pPr>
            <w:r w:rsidRPr="00565D02">
              <w:rPr>
                <w:snapToGrid/>
              </w:rPr>
              <w:t xml:space="preserve">*Hvis der udleveres løst, opsækkes i storsække eller partiet går i kasser eller silo eller der produceres sortsblandinger </w:t>
            </w:r>
            <w:r w:rsidRPr="00565D02">
              <w:rPr>
                <w:snapToGrid/>
                <w:u w:val="single"/>
              </w:rPr>
              <w:t>skal</w:t>
            </w:r>
            <w:r w:rsidRPr="00565D02">
              <w:rPr>
                <w:snapToGrid/>
              </w:rPr>
              <w:t xml:space="preserve"> prøvetageren være til</w:t>
            </w:r>
            <w:r>
              <w:rPr>
                <w:snapToGrid/>
              </w:rPr>
              <w:t xml:space="preserve"> </w:t>
            </w:r>
            <w:r w:rsidRPr="00565D02">
              <w:rPr>
                <w:snapToGrid/>
              </w:rPr>
              <w:t>stede, med mindre der foreligger en særlig godkendelse af anlægget til plomberet produktion for andet end ventilsække.</w:t>
            </w:r>
          </w:p>
        </w:tc>
      </w:tr>
    </w:tbl>
    <w:p w:rsidR="00FE4231" w:rsidRDefault="00FE4231" w:rsidP="00C566C6"/>
    <w:sectPr w:rsidR="00FE4231" w:rsidSect="00482761">
      <w:footerReference w:type="default" r:id="rId7"/>
      <w:pgSz w:w="11906" w:h="16838"/>
      <w:pgMar w:top="709" w:right="1134" w:bottom="1701" w:left="1134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761" w:rsidRDefault="00482761" w:rsidP="00482761">
      <w:r>
        <w:separator/>
      </w:r>
    </w:p>
  </w:endnote>
  <w:endnote w:type="continuationSeparator" w:id="0">
    <w:p w:rsidR="00482761" w:rsidRDefault="00482761" w:rsidP="0048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4103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82761" w:rsidRDefault="0048276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761" w:rsidRDefault="004827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761" w:rsidRDefault="00482761" w:rsidP="00482761">
      <w:r>
        <w:separator/>
      </w:r>
    </w:p>
  </w:footnote>
  <w:footnote w:type="continuationSeparator" w:id="0">
    <w:p w:rsidR="00482761" w:rsidRDefault="00482761" w:rsidP="00482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6C6"/>
    <w:rsid w:val="001F29C6"/>
    <w:rsid w:val="002E79A4"/>
    <w:rsid w:val="00482761"/>
    <w:rsid w:val="005054A6"/>
    <w:rsid w:val="00C566C6"/>
    <w:rsid w:val="00D91881"/>
    <w:rsid w:val="00F22819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4136BE-58C7-47AF-9991-1FDCC2BB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6C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C566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566C6"/>
    <w:rPr>
      <w:rFonts w:ascii="Times New Roman" w:eastAsia="Times New Roman" w:hAnsi="Times New Roman" w:cs="Times New Roman"/>
      <w:snapToGrid w:val="0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8276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82761"/>
    <w:rPr>
      <w:rFonts w:ascii="Times New Roman" w:eastAsia="Times New Roman" w:hAnsi="Times New Roman" w:cs="Times New Roman"/>
      <w:snapToGrid w:val="0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50</Pages>
  <Words>12288</Words>
  <Characters>74959</Characters>
  <Application>Microsoft Office Word</Application>
  <DocSecurity>0</DocSecurity>
  <Lines>624</Lines>
  <Paragraphs>174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Tystofte itoperators</dc:creator>
  <cp:keywords/>
  <dc:description/>
  <cp:lastModifiedBy>Sigyn Valgrind</cp:lastModifiedBy>
  <cp:revision>3</cp:revision>
  <dcterms:created xsi:type="dcterms:W3CDTF">2017-04-24T05:43:00Z</dcterms:created>
  <dcterms:modified xsi:type="dcterms:W3CDTF">2017-11-24T06:43:00Z</dcterms:modified>
</cp:coreProperties>
</file>